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text" w:horzAnchor="margin" w:tblpY="1562"/>
        <w:tblW w:w="157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14"/>
        <w:gridCol w:w="5994"/>
        <w:gridCol w:w="795"/>
        <w:gridCol w:w="796"/>
        <w:gridCol w:w="796"/>
        <w:gridCol w:w="796"/>
        <w:gridCol w:w="5522"/>
      </w:tblGrid>
      <w:tr w:rsidR="00A205EF" w:rsidRPr="000161C2" w:rsidTr="00A205EF">
        <w:trPr>
          <w:trHeight w:val="76"/>
          <w:tblHeader/>
        </w:trPr>
        <w:tc>
          <w:tcPr>
            <w:tcW w:w="1014" w:type="dxa"/>
            <w:shd w:val="clear" w:color="auto" w:fill="1F497D" w:themeFill="text2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  <w:color w:val="FFFFFF" w:themeColor="background1"/>
              </w:rPr>
              <w:t>階段</w:t>
            </w:r>
          </w:p>
        </w:tc>
        <w:tc>
          <w:tcPr>
            <w:tcW w:w="5994" w:type="dxa"/>
            <w:shd w:val="clear" w:color="auto" w:fill="1F497D" w:themeFill="text2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  <w:color w:val="FFFFFF" w:themeColor="background1"/>
              </w:rPr>
              <w:t>應辦理事項</w:t>
            </w:r>
          </w:p>
        </w:tc>
        <w:tc>
          <w:tcPr>
            <w:tcW w:w="795" w:type="dxa"/>
            <w:shd w:val="clear" w:color="auto" w:fill="1F497D" w:themeFill="text2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ind w:leftChars="-38" w:left="-91" w:rightChars="-42" w:right="-101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  <w:color w:val="FFFFFF" w:themeColor="background1"/>
              </w:rPr>
              <w:t>機構</w:t>
            </w:r>
          </w:p>
        </w:tc>
        <w:tc>
          <w:tcPr>
            <w:tcW w:w="796" w:type="dxa"/>
            <w:shd w:val="clear" w:color="auto" w:fill="1F497D" w:themeFill="text2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ind w:leftChars="-38" w:left="-91" w:rightChars="-42" w:right="-101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  <w:color w:val="FFFFFF" w:themeColor="background1"/>
              </w:rPr>
              <w:t>系所</w:t>
            </w:r>
          </w:p>
        </w:tc>
        <w:tc>
          <w:tcPr>
            <w:tcW w:w="796" w:type="dxa"/>
            <w:shd w:val="clear" w:color="auto" w:fill="1F497D" w:themeFill="text2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ind w:leftChars="-38" w:left="-91" w:rightChars="-42" w:right="-101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  <w:color w:val="FFFFFF" w:themeColor="background1"/>
              </w:rPr>
              <w:t>老師</w:t>
            </w:r>
          </w:p>
        </w:tc>
        <w:tc>
          <w:tcPr>
            <w:tcW w:w="796" w:type="dxa"/>
            <w:shd w:val="clear" w:color="auto" w:fill="1F497D" w:themeFill="text2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ind w:leftChars="-38" w:left="-91" w:rightChars="-42" w:right="-101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  <w:color w:val="FFFFFF" w:themeColor="background1"/>
              </w:rPr>
              <w:t>學生</w:t>
            </w:r>
          </w:p>
        </w:tc>
        <w:tc>
          <w:tcPr>
            <w:tcW w:w="5522" w:type="dxa"/>
            <w:shd w:val="clear" w:color="auto" w:fill="1F497D" w:themeFill="text2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  <w:color w:val="FFFFFF" w:themeColor="background1"/>
              </w:rPr>
              <w:t>備註</w:t>
            </w:r>
          </w:p>
        </w:tc>
      </w:tr>
      <w:tr w:rsidR="00A205EF" w:rsidRPr="000161C2" w:rsidTr="00A205EF">
        <w:trPr>
          <w:trHeight w:val="75"/>
        </w:trPr>
        <w:tc>
          <w:tcPr>
            <w:tcW w:w="1014" w:type="dxa"/>
            <w:vMerge w:val="restart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noProof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  <w:noProof/>
              </w:rPr>
              <w:t>初</w:t>
            </w:r>
          </w:p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noProof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  <w:noProof/>
              </w:rPr>
              <w:t>審</w:t>
            </w:r>
          </w:p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noProof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  <w:noProof/>
              </w:rPr>
              <w:t>前</w:t>
            </w: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1.航輪二系海上實習意願調查書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666666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5522" w:type="dxa"/>
            <w:vMerge w:val="restart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280" w:lineRule="exact"/>
              <w:ind w:left="240" w:hangingChars="100" w:hanging="240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1</w:t>
            </w:r>
            <w:r w:rsidRPr="0088591D">
              <w:rPr>
                <w:rFonts w:ascii="微軟正黑體" w:eastAsia="微軟正黑體" w:hAnsi="微軟正黑體" w:cs="Arial"/>
              </w:rPr>
              <w:t>.</w:t>
            </w:r>
            <w:r w:rsidRPr="0088591D">
              <w:rPr>
                <w:rFonts w:ascii="微軟正黑體" w:eastAsia="微軟正黑體" w:hAnsi="微軟正黑體" w:cs="Arial" w:hint="eastAsia"/>
                <w:color w:val="FF0000"/>
                <w:u w:val="single"/>
              </w:rPr>
              <w:t>每學期開學後第2</w:t>
            </w:r>
            <w:proofErr w:type="gramStart"/>
            <w:r w:rsidRPr="0088591D">
              <w:rPr>
                <w:rFonts w:ascii="微軟正黑體" w:eastAsia="微軟正黑體" w:hAnsi="微軟正黑體" w:cs="Arial" w:hint="eastAsia"/>
                <w:color w:val="FF0000"/>
                <w:u w:val="single"/>
              </w:rPr>
              <w:t>週</w:t>
            </w:r>
            <w:proofErr w:type="gramEnd"/>
            <w:r w:rsidRPr="0088591D">
              <w:rPr>
                <w:rFonts w:ascii="微軟正黑體" w:eastAsia="微軟正黑體" w:hAnsi="微軟正黑體" w:cs="Arial" w:hint="eastAsia"/>
                <w:color w:val="FF0000"/>
                <w:u w:val="single"/>
              </w:rPr>
              <w:t>星期四前</w:t>
            </w:r>
            <w:r w:rsidRPr="0088591D">
              <w:rPr>
                <w:rFonts w:ascii="微軟正黑體" w:eastAsia="微軟正黑體" w:hAnsi="微軟正黑體" w:cs="Arial" w:hint="eastAsia"/>
              </w:rPr>
              <w:t>將調查意願書及2至6項資料</w:t>
            </w:r>
            <w:proofErr w:type="gramStart"/>
            <w:r w:rsidRPr="0088591D">
              <w:rPr>
                <w:rFonts w:ascii="微軟正黑體" w:eastAsia="微軟正黑體" w:hAnsi="微軟正黑體" w:cs="Arial" w:hint="eastAsia"/>
              </w:rPr>
              <w:t>繳回系上</w:t>
            </w:r>
            <w:proofErr w:type="gramEnd"/>
            <w:r w:rsidRPr="0088591D">
              <w:rPr>
                <w:rFonts w:ascii="微軟正黑體" w:eastAsia="微軟正黑體" w:hAnsi="微軟正黑體" w:cs="Arial" w:hint="eastAsia"/>
              </w:rPr>
              <w:t>統計彙整再轉交海上實習組。</w:t>
            </w:r>
          </w:p>
          <w:p w:rsidR="00A205EF" w:rsidRPr="0088591D" w:rsidRDefault="00A205EF" w:rsidP="00A205EF">
            <w:pPr>
              <w:tabs>
                <w:tab w:val="left" w:pos="2268"/>
              </w:tabs>
              <w:spacing w:line="280" w:lineRule="exact"/>
              <w:ind w:left="240" w:hangingChars="100" w:hanging="240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2.</w:t>
            </w:r>
            <w:r w:rsidRPr="0088591D">
              <w:rPr>
                <w:rFonts w:ascii="微軟正黑體" w:eastAsia="微軟正黑體" w:hAnsi="微軟正黑體" w:cstheme="minorBidi" w:hint="eastAsia"/>
              </w:rPr>
              <w:t xml:space="preserve"> </w:t>
            </w:r>
            <w:r w:rsidRPr="0088591D">
              <w:rPr>
                <w:rFonts w:ascii="微軟正黑體" w:eastAsia="微軟正黑體" w:hAnsi="微軟正黑體" w:cs="Arial" w:hint="eastAsia"/>
              </w:rPr>
              <w:t>STCW國際公約學分證明申請表請於航輪二系網頁下載</w:t>
            </w:r>
          </w:p>
          <w:p w:rsidR="00A205EF" w:rsidRPr="0088591D" w:rsidRDefault="00A205EF" w:rsidP="00A205EF">
            <w:pPr>
              <w:tabs>
                <w:tab w:val="left" w:pos="2268"/>
              </w:tabs>
              <w:spacing w:line="280" w:lineRule="exact"/>
              <w:ind w:left="240" w:hangingChars="100" w:hanging="240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3.自行尋找實習機會者，請配合上開時程辦理，並繳交實習機構資料表。</w:t>
            </w:r>
          </w:p>
          <w:p w:rsidR="00A205EF" w:rsidRPr="0088591D" w:rsidRDefault="00A205EF" w:rsidP="00A205EF">
            <w:pPr>
              <w:tabs>
                <w:tab w:val="left" w:pos="2268"/>
              </w:tabs>
              <w:spacing w:line="280" w:lineRule="exact"/>
              <w:ind w:left="240" w:hangingChars="100" w:hanging="240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4.實習機構需經系級學生職場實習委員會同意。</w:t>
            </w:r>
          </w:p>
        </w:tc>
      </w:tr>
      <w:tr w:rsidR="00A205EF" w:rsidRPr="000161C2" w:rsidTr="00A205EF">
        <w:trPr>
          <w:trHeight w:val="75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noProof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2.海上實習履歷表及自傳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666666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5522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A205EF" w:rsidRPr="000161C2" w:rsidTr="00A205EF">
        <w:trPr>
          <w:trHeight w:val="75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noProof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3.歷年成績單</w:t>
            </w:r>
            <w:proofErr w:type="gramStart"/>
            <w:r w:rsidRPr="0088591D">
              <w:rPr>
                <w:rFonts w:ascii="微軟正黑體" w:eastAsia="微軟正黑體" w:hAnsi="微軟正黑體" w:cs="Arial" w:hint="eastAsia"/>
              </w:rPr>
              <w:t>及多益成績</w:t>
            </w:r>
            <w:proofErr w:type="gramEnd"/>
            <w:r w:rsidRPr="0088591D">
              <w:rPr>
                <w:rFonts w:ascii="微軟正黑體" w:eastAsia="微軟正黑體" w:hAnsi="微軟正黑體" w:cs="Arial" w:hint="eastAsia"/>
              </w:rPr>
              <w:t>證明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5522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A205EF" w:rsidRPr="000161C2" w:rsidTr="00A205EF">
        <w:trPr>
          <w:trHeight w:val="75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noProof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4.海上實習補助經費切結書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5522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A205EF" w:rsidRPr="000161C2" w:rsidTr="00A205EF">
        <w:trPr>
          <w:trHeight w:val="75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noProof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5.個人資料授權及取得使用同意書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5522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A205EF" w:rsidRPr="000161C2" w:rsidTr="00A205EF">
        <w:trPr>
          <w:trHeight w:val="75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6.STCW國際公約學分證明申請表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5522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A205EF" w:rsidRPr="000161C2" w:rsidTr="00A205EF">
        <w:trPr>
          <w:trHeight w:val="212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7.自行尋找實習機會申請書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="Arial" w:hint="eastAsia"/>
                <w:sz w:val="40"/>
                <w:szCs w:val="40"/>
              </w:rPr>
              <w:t>△</w:t>
            </w:r>
          </w:p>
        </w:tc>
        <w:tc>
          <w:tcPr>
            <w:tcW w:w="5522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A205EF" w:rsidRPr="000161C2" w:rsidTr="00A205EF">
        <w:trPr>
          <w:trHeight w:val="259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8.實習機構基本資料及評估表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="Arial" w:hint="eastAsia"/>
                <w:sz w:val="40"/>
                <w:szCs w:val="40"/>
              </w:rPr>
              <w:t>△</w:t>
            </w: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5522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A205EF" w:rsidRPr="000161C2" w:rsidTr="00A205EF">
        <w:trPr>
          <w:trHeight w:val="472"/>
        </w:trPr>
        <w:tc>
          <w:tcPr>
            <w:tcW w:w="1014" w:type="dxa"/>
            <w:vMerge w:val="restart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</w:rPr>
              <w:t>錄</w:t>
            </w:r>
          </w:p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</w:rPr>
              <w:t>取</w:t>
            </w:r>
          </w:p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</w:rPr>
              <w:t>前</w:t>
            </w:r>
          </w:p>
        </w:tc>
        <w:tc>
          <w:tcPr>
            <w:tcW w:w="5994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1.志願選填表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5522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  <w:color w:val="FF0000"/>
                <w:u w:val="single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初審合格實習學生：</w:t>
            </w:r>
            <w:r w:rsidRPr="0088591D">
              <w:rPr>
                <w:rFonts w:ascii="微軟正黑體" w:eastAsia="微軟正黑體" w:hAnsi="微軟正黑體" w:cs="Arial" w:hint="eastAsia"/>
                <w:color w:val="FF0000"/>
                <w:u w:val="single"/>
              </w:rPr>
              <w:t>每學期開學第6</w:t>
            </w:r>
            <w:proofErr w:type="gramStart"/>
            <w:r w:rsidRPr="0088591D">
              <w:rPr>
                <w:rFonts w:ascii="微軟正黑體" w:eastAsia="微軟正黑體" w:hAnsi="微軟正黑體" w:cs="Arial" w:hint="eastAsia"/>
                <w:color w:val="FF0000"/>
                <w:u w:val="single"/>
              </w:rPr>
              <w:t>週</w:t>
            </w:r>
            <w:proofErr w:type="gramEnd"/>
            <w:r w:rsidRPr="0088591D">
              <w:rPr>
                <w:rFonts w:ascii="微軟正黑體" w:eastAsia="微軟正黑體" w:hAnsi="微軟正黑體" w:cs="Arial" w:hint="eastAsia"/>
                <w:color w:val="FF0000"/>
                <w:u w:val="single"/>
              </w:rPr>
              <w:t>星期四前</w:t>
            </w:r>
            <w:r w:rsidRPr="0088591D">
              <w:rPr>
                <w:rFonts w:ascii="微軟正黑體" w:eastAsia="微軟正黑體" w:hAnsi="微軟正黑體" w:cs="Arial" w:hint="eastAsia"/>
              </w:rPr>
              <w:t>繳交志願選填表及其自傳履歷表交至海上實習組。</w:t>
            </w:r>
          </w:p>
        </w:tc>
      </w:tr>
      <w:tr w:rsidR="00A205EF" w:rsidRPr="000161C2" w:rsidTr="00A205EF">
        <w:trPr>
          <w:trHeight w:val="343"/>
        </w:trPr>
        <w:tc>
          <w:tcPr>
            <w:tcW w:w="1014" w:type="dxa"/>
            <w:vMerge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2.航輪二系學生放棄海上實習切結書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="Arial" w:hint="eastAsia"/>
                <w:sz w:val="40"/>
                <w:szCs w:val="40"/>
              </w:rPr>
              <w:t>△</w:t>
            </w:r>
          </w:p>
        </w:tc>
        <w:tc>
          <w:tcPr>
            <w:tcW w:w="5522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經系上初審通過放棄實習者</w:t>
            </w:r>
          </w:p>
        </w:tc>
      </w:tr>
      <w:tr w:rsidR="00A205EF" w:rsidRPr="000161C2" w:rsidTr="00A205EF">
        <w:trPr>
          <w:trHeight w:val="713"/>
        </w:trPr>
        <w:tc>
          <w:tcPr>
            <w:tcW w:w="1014" w:type="dxa"/>
            <w:vMerge w:val="restart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</w:rPr>
              <w:t>錄</w:t>
            </w:r>
          </w:p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</w:rPr>
              <w:t>取</w:t>
            </w:r>
          </w:p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</w:rPr>
              <w:t>後</w:t>
            </w: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1.備妥S</w:t>
            </w:r>
            <w:r w:rsidRPr="0088591D">
              <w:rPr>
                <w:rFonts w:ascii="微軟正黑體" w:eastAsia="微軟正黑體" w:hAnsi="微軟正黑體" w:cs="Arial"/>
              </w:rPr>
              <w:t>TCW</w:t>
            </w:r>
            <w:r w:rsidRPr="0088591D">
              <w:rPr>
                <w:rFonts w:ascii="微軟正黑體" w:eastAsia="微軟正黑體" w:hAnsi="微軟正黑體" w:cs="Arial" w:hint="eastAsia"/>
              </w:rPr>
              <w:t>學分證明書及各職務專業訓練證書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5522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1.請確保S</w:t>
            </w:r>
            <w:r w:rsidRPr="0088591D">
              <w:rPr>
                <w:rFonts w:ascii="微軟正黑體" w:eastAsia="微軟正黑體" w:hAnsi="微軟正黑體" w:cs="Arial"/>
              </w:rPr>
              <w:t>TCW</w:t>
            </w:r>
            <w:r w:rsidRPr="0088591D">
              <w:rPr>
                <w:rFonts w:ascii="微軟正黑體" w:eastAsia="微軟正黑體" w:hAnsi="微軟正黑體" w:cs="Arial" w:hint="eastAsia"/>
              </w:rPr>
              <w:t>學分各科皆及格</w:t>
            </w:r>
          </w:p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2.申請各類證明書</w:t>
            </w:r>
          </w:p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3.向航輪二系申請S</w:t>
            </w:r>
            <w:r w:rsidRPr="0088591D">
              <w:rPr>
                <w:rFonts w:ascii="微軟正黑體" w:eastAsia="微軟正黑體" w:hAnsi="微軟正黑體" w:cs="Arial"/>
              </w:rPr>
              <w:t>TCW</w:t>
            </w:r>
            <w:r w:rsidRPr="0088591D">
              <w:rPr>
                <w:rFonts w:ascii="微軟正黑體" w:eastAsia="微軟正黑體" w:hAnsi="微軟正黑體" w:cs="Arial" w:hint="eastAsia"/>
              </w:rPr>
              <w:t>學分證明</w:t>
            </w:r>
          </w:p>
        </w:tc>
      </w:tr>
      <w:tr w:rsidR="00A205EF" w:rsidRPr="000161C2" w:rsidTr="00A205EF">
        <w:trPr>
          <w:trHeight w:val="713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2.學生自行辦理實習保險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5522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ind w:left="240" w:hangingChars="100" w:hanging="240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1.</w:t>
            </w:r>
            <w:r w:rsidRPr="0088591D">
              <w:rPr>
                <w:rFonts w:ascii="微軟正黑體" w:eastAsia="微軟正黑體" w:hAnsi="微軟正黑體" w:cstheme="minorBidi" w:hint="eastAsia"/>
                <w:color w:val="FF0000"/>
              </w:rPr>
              <w:t>實習學生需自行投保(新臺幣300萬元意外險及醫療險</w:t>
            </w:r>
            <w:r w:rsidR="00CC37A9">
              <w:rPr>
                <w:rFonts w:ascii="微軟正黑體" w:eastAsia="微軟正黑體" w:hAnsi="微軟正黑體" w:cstheme="minorBidi" w:hint="eastAsia"/>
                <w:color w:val="FF0000"/>
              </w:rPr>
              <w:t>2</w:t>
            </w:r>
            <w:r w:rsidRPr="0088591D">
              <w:rPr>
                <w:rFonts w:ascii="微軟正黑體" w:eastAsia="微軟正黑體" w:hAnsi="微軟正黑體" w:cstheme="minorBidi" w:hint="eastAsia"/>
                <w:color w:val="FF0000"/>
              </w:rPr>
              <w:t>0萬元)，若各公司有團保從其保額規定。</w:t>
            </w:r>
          </w:p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ind w:left="240" w:hangingChars="100" w:hanging="240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2.保單</w:t>
            </w:r>
            <w:proofErr w:type="gramStart"/>
            <w:r w:rsidRPr="0088591D">
              <w:rPr>
                <w:rFonts w:ascii="微軟正黑體" w:eastAsia="微軟正黑體" w:hAnsi="微軟正黑體" w:cs="Arial" w:hint="eastAsia"/>
              </w:rPr>
              <w:t>副本請交回</w:t>
            </w:r>
            <w:proofErr w:type="gramEnd"/>
            <w:r w:rsidRPr="0088591D">
              <w:rPr>
                <w:rFonts w:ascii="微軟正黑體" w:eastAsia="微軟正黑體" w:hAnsi="微軟正黑體" w:cs="Arial" w:hint="eastAsia"/>
              </w:rPr>
              <w:t>海上實習組，辦理</w:t>
            </w:r>
            <w:proofErr w:type="gramStart"/>
            <w:r w:rsidRPr="0088591D">
              <w:rPr>
                <w:rFonts w:ascii="微軟正黑體" w:eastAsia="微軟正黑體" w:hAnsi="微軟正黑體" w:cs="Arial" w:hint="eastAsia"/>
                <w:color w:val="FF0000"/>
              </w:rPr>
              <w:t>補助款</w:t>
            </w:r>
            <w:r w:rsidRPr="0088591D">
              <w:rPr>
                <w:rFonts w:ascii="微軟正黑體" w:eastAsia="微軟正黑體" w:hAnsi="微軟正黑體" w:cs="Arial" w:hint="eastAsia"/>
              </w:rPr>
              <w:t>請領</w:t>
            </w:r>
            <w:proofErr w:type="gramEnd"/>
            <w:r w:rsidRPr="0088591D">
              <w:rPr>
                <w:rFonts w:ascii="微軟正黑體" w:eastAsia="微軟正黑體" w:hAnsi="微軟正黑體" w:cs="Arial" w:hint="eastAsia"/>
              </w:rPr>
              <w:t>。</w:t>
            </w:r>
          </w:p>
        </w:tc>
      </w:tr>
      <w:tr w:rsidR="00A205EF" w:rsidRPr="000161C2" w:rsidTr="00A205EF">
        <w:trPr>
          <w:trHeight w:val="425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0161C2">
              <w:rPr>
                <w:rFonts w:ascii="微軟正黑體" w:eastAsia="微軟正黑體" w:hAnsi="微軟正黑體" w:cs="Arial" w:hint="eastAsia"/>
              </w:rPr>
              <w:t>3</w:t>
            </w:r>
            <w:r w:rsidRPr="0088591D">
              <w:rPr>
                <w:rFonts w:ascii="微軟正黑體" w:eastAsia="微軟正黑體" w:hAnsi="微軟正黑體" w:cs="Arial" w:hint="eastAsia"/>
              </w:rPr>
              <w:t>.船員體格(健康)檢查證明書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5522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0161C2">
              <w:rPr>
                <w:rFonts w:ascii="微軟正黑體" w:eastAsia="微軟正黑體" w:hAnsi="微軟正黑體" w:cs="Arial" w:hint="eastAsia"/>
              </w:rPr>
              <w:t>請自行列印表格至</w:t>
            </w:r>
            <w:r w:rsidRPr="000161C2">
              <w:rPr>
                <w:rFonts w:ascii="微軟正黑體" w:eastAsia="微軟正黑體" w:hAnsi="微軟正黑體" w:cs="Arial" w:hint="eastAsia"/>
                <w:color w:val="FF0000"/>
              </w:rPr>
              <w:t>公立醫院</w:t>
            </w:r>
            <w:r w:rsidRPr="000161C2">
              <w:rPr>
                <w:rFonts w:ascii="微軟正黑體" w:eastAsia="微軟正黑體" w:hAnsi="微軟正黑體" w:cs="Arial" w:hint="eastAsia"/>
              </w:rPr>
              <w:t>或</w:t>
            </w:r>
            <w:r w:rsidRPr="000161C2">
              <w:rPr>
                <w:rFonts w:ascii="微軟正黑體" w:eastAsia="微軟正黑體" w:hAnsi="微軟正黑體" w:cs="Arial" w:hint="eastAsia"/>
                <w:color w:val="FF0000"/>
              </w:rPr>
              <w:t>教學醫院</w:t>
            </w:r>
            <w:r w:rsidRPr="000161C2">
              <w:rPr>
                <w:rFonts w:ascii="微軟正黑體" w:eastAsia="微軟正黑體" w:hAnsi="微軟正黑體" w:cs="Arial" w:hint="eastAsia"/>
              </w:rPr>
              <w:t>辦理體檢</w:t>
            </w:r>
          </w:p>
        </w:tc>
      </w:tr>
      <w:tr w:rsidR="00A205EF" w:rsidRPr="000161C2" w:rsidTr="00A205EF">
        <w:trPr>
          <w:trHeight w:val="368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0161C2">
              <w:rPr>
                <w:rFonts w:ascii="微軟正黑體" w:eastAsia="微軟正黑體" w:hAnsi="微軟正黑體" w:cs="Arial" w:hint="eastAsia"/>
              </w:rPr>
              <w:t>4</w:t>
            </w:r>
            <w:r w:rsidRPr="0088591D">
              <w:rPr>
                <w:rFonts w:ascii="微軟正黑體" w:eastAsia="微軟正黑體" w:hAnsi="微軟正黑體" w:cs="Arial" w:hint="eastAsia"/>
              </w:rPr>
              <w:t>.巴拿馬船員體格(健康)檢查證明書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="Arial" w:hint="eastAsia"/>
                <w:sz w:val="40"/>
                <w:szCs w:val="40"/>
              </w:rPr>
              <w:t>△</w:t>
            </w:r>
          </w:p>
        </w:tc>
        <w:tc>
          <w:tcPr>
            <w:tcW w:w="5522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A205EF" w:rsidRPr="000161C2" w:rsidTr="00A205EF">
        <w:trPr>
          <w:trHeight w:val="425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0161C2">
              <w:rPr>
                <w:rFonts w:ascii="微軟正黑體" w:eastAsia="微軟正黑體" w:hAnsi="微軟正黑體" w:cs="Arial" w:hint="eastAsia"/>
              </w:rPr>
              <w:t>5</w:t>
            </w:r>
            <w:r w:rsidRPr="0088591D">
              <w:rPr>
                <w:rFonts w:ascii="微軟正黑體" w:eastAsia="微軟正黑體" w:hAnsi="微軟正黑體" w:cs="Arial" w:hint="eastAsia"/>
              </w:rPr>
              <w:t>.巴拿馬/賴比瑞亞籍船員手冊收據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="Arial" w:hint="eastAsia"/>
                <w:sz w:val="40"/>
                <w:szCs w:val="40"/>
              </w:rPr>
              <w:t>△</w:t>
            </w: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="Arial" w:hint="eastAsia"/>
                <w:sz w:val="40"/>
                <w:szCs w:val="40"/>
              </w:rPr>
              <w:t>△</w:t>
            </w:r>
          </w:p>
        </w:tc>
        <w:tc>
          <w:tcPr>
            <w:tcW w:w="5522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船員手冊收據由公司或學生自行交回海上實習組，辦理</w:t>
            </w:r>
            <w:proofErr w:type="gramStart"/>
            <w:r w:rsidRPr="0088591D">
              <w:rPr>
                <w:rFonts w:ascii="微軟正黑體" w:eastAsia="微軟正黑體" w:hAnsi="微軟正黑體" w:cs="Arial" w:hint="eastAsia"/>
                <w:color w:val="FF0000"/>
              </w:rPr>
              <w:t>補助款</w:t>
            </w:r>
            <w:r w:rsidRPr="0088591D">
              <w:rPr>
                <w:rFonts w:ascii="微軟正黑體" w:eastAsia="微軟正黑體" w:hAnsi="微軟正黑體" w:cs="Arial" w:hint="eastAsia"/>
              </w:rPr>
              <w:t>請領</w:t>
            </w:r>
            <w:proofErr w:type="gramEnd"/>
            <w:r w:rsidRPr="0088591D">
              <w:rPr>
                <w:rFonts w:ascii="微軟正黑體" w:eastAsia="微軟正黑體" w:hAnsi="微軟正黑體" w:cs="Arial" w:hint="eastAsia"/>
              </w:rPr>
              <w:t>。</w:t>
            </w:r>
          </w:p>
        </w:tc>
      </w:tr>
      <w:tr w:rsidR="00A205EF" w:rsidRPr="000161C2" w:rsidTr="00A205EF">
        <w:trPr>
          <w:trHeight w:val="425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0161C2">
              <w:rPr>
                <w:rFonts w:ascii="微軟正黑體" w:eastAsia="微軟正黑體" w:hAnsi="微軟正黑體" w:cs="Arial" w:hint="eastAsia"/>
              </w:rPr>
              <w:t>6</w:t>
            </w:r>
            <w:r w:rsidRPr="0088591D">
              <w:rPr>
                <w:rFonts w:ascii="微軟正黑體" w:eastAsia="微軟正黑體" w:hAnsi="微軟正黑體" w:cs="Arial" w:hint="eastAsia"/>
              </w:rPr>
              <w:t>.中華海員總工會會員證辦理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="Arial" w:hint="eastAsia"/>
                <w:sz w:val="40"/>
                <w:szCs w:val="40"/>
              </w:rPr>
              <w:t>△</w:t>
            </w:r>
          </w:p>
        </w:tc>
        <w:tc>
          <w:tcPr>
            <w:tcW w:w="5522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0161C2">
              <w:rPr>
                <w:rFonts w:ascii="微軟正黑體" w:eastAsia="微軟正黑體" w:hAnsi="微軟正黑體" w:cs="Arial" w:hint="eastAsia"/>
              </w:rPr>
              <w:t>外籍輪實習生，請於海員工會加保</w:t>
            </w:r>
            <w:proofErr w:type="gramStart"/>
            <w:r w:rsidRPr="000161C2">
              <w:rPr>
                <w:rFonts w:ascii="微軟正黑體" w:eastAsia="微軟正黑體" w:hAnsi="微軟正黑體" w:cs="Arial" w:hint="eastAsia"/>
              </w:rPr>
              <w:t>勞</w:t>
            </w:r>
            <w:proofErr w:type="gramEnd"/>
            <w:r w:rsidRPr="000161C2">
              <w:rPr>
                <w:rFonts w:ascii="微軟正黑體" w:eastAsia="微軟正黑體" w:hAnsi="微軟正黑體" w:cs="Arial" w:hint="eastAsia"/>
              </w:rPr>
              <w:t>、健保</w:t>
            </w:r>
          </w:p>
        </w:tc>
      </w:tr>
      <w:tr w:rsidR="00A205EF" w:rsidRPr="000161C2" w:rsidTr="00A205EF">
        <w:trPr>
          <w:trHeight w:val="425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0161C2">
              <w:rPr>
                <w:rFonts w:ascii="微軟正黑體" w:eastAsia="微軟正黑體" w:hAnsi="微軟正黑體" w:cs="Arial" w:hint="eastAsia"/>
              </w:rPr>
              <w:t>7</w:t>
            </w:r>
            <w:r w:rsidRPr="0088591D">
              <w:rPr>
                <w:rFonts w:ascii="微軟正黑體" w:eastAsia="微軟正黑體" w:hAnsi="微軟正黑體" w:cs="Arial" w:hint="eastAsia"/>
              </w:rPr>
              <w:t>.</w:t>
            </w:r>
            <w:r w:rsidRPr="000161C2">
              <w:rPr>
                <w:rFonts w:ascii="微軟正黑體" w:eastAsia="微軟正黑體" w:hAnsi="微軟正黑體" w:cs="Arial" w:hint="eastAsia"/>
              </w:rPr>
              <w:t>實習前說明會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theme="minorBidi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5522" w:type="dxa"/>
            <w:shd w:val="clear" w:color="auto" w:fill="FDE9D9" w:themeFill="accent6" w:themeFillTint="33"/>
            <w:vAlign w:val="center"/>
          </w:tcPr>
          <w:p w:rsidR="00A205EF" w:rsidRPr="000161C2" w:rsidRDefault="00A205EF" w:rsidP="00A205EF">
            <w:pPr>
              <w:tabs>
                <w:tab w:val="left" w:pos="2268"/>
              </w:tabs>
              <w:spacing w:line="300" w:lineRule="exact"/>
              <w:ind w:left="240" w:hangingChars="100" w:hanging="240"/>
              <w:jc w:val="both"/>
              <w:rPr>
                <w:rFonts w:ascii="微軟正黑體" w:eastAsia="微軟正黑體" w:hAnsi="微軟正黑體" w:cs="Arial"/>
              </w:rPr>
            </w:pPr>
            <w:r w:rsidRPr="000161C2">
              <w:rPr>
                <w:rFonts w:ascii="微軟正黑體" w:eastAsia="微軟正黑體" w:hAnsi="微軟正黑體" w:cs="Arial" w:hint="eastAsia"/>
              </w:rPr>
              <w:t>1.學生應於實習前說明會</w:t>
            </w:r>
            <w:r w:rsidRPr="0088591D">
              <w:rPr>
                <w:rFonts w:ascii="微軟正黑體" w:eastAsia="微軟正黑體" w:hAnsi="微軟正黑體" w:cs="Arial" w:hint="eastAsia"/>
              </w:rPr>
              <w:t>前尋找實習輔導老師</w:t>
            </w:r>
          </w:p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ind w:left="240" w:hangingChars="100" w:hanging="240"/>
              <w:jc w:val="both"/>
              <w:rPr>
                <w:rFonts w:ascii="微軟正黑體" w:eastAsia="微軟正黑體" w:hAnsi="微軟正黑體" w:cs="Arial"/>
              </w:rPr>
            </w:pPr>
            <w:r w:rsidRPr="000161C2">
              <w:rPr>
                <w:rFonts w:ascii="微軟正黑體" w:eastAsia="微軟正黑體" w:hAnsi="微軟正黑體" w:cs="Arial" w:hint="eastAsia"/>
              </w:rPr>
              <w:t>2.</w:t>
            </w:r>
            <w:r w:rsidRPr="000161C2">
              <w:rPr>
                <w:rFonts w:ascii="微軟正黑體" w:eastAsia="微軟正黑體" w:hAnsi="微軟正黑體" w:hint="eastAsia"/>
              </w:rPr>
              <w:t>得包含實習規定、實習評量、工作要求、性別平等、安全衛生、勞動權益、職場倫理或實習經驗分享等</w:t>
            </w:r>
          </w:p>
        </w:tc>
      </w:tr>
      <w:tr w:rsidR="00A205EF" w:rsidRPr="000161C2" w:rsidTr="00A205EF">
        <w:trPr>
          <w:trHeight w:val="425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0161C2">
              <w:rPr>
                <w:rFonts w:ascii="微軟正黑體" w:eastAsia="微軟正黑體" w:hAnsi="微軟正黑體" w:cs="Arial" w:hint="eastAsia"/>
              </w:rPr>
              <w:t>8</w:t>
            </w:r>
            <w:r w:rsidRPr="0088591D">
              <w:rPr>
                <w:rFonts w:ascii="微軟正黑體" w:eastAsia="微軟正黑體" w:hAnsi="微軟正黑體" w:cs="Arial" w:hint="eastAsia"/>
              </w:rPr>
              <w:t>.參加航運公司辦理上船前說明會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="Arial" w:hint="eastAsia"/>
                <w:sz w:val="40"/>
                <w:szCs w:val="40"/>
              </w:rPr>
              <w:t>△</w:t>
            </w: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theme="minorBidi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="Arial" w:hint="eastAsia"/>
                <w:sz w:val="40"/>
                <w:szCs w:val="40"/>
              </w:rPr>
              <w:t>△</w:t>
            </w:r>
          </w:p>
        </w:tc>
        <w:tc>
          <w:tcPr>
            <w:tcW w:w="5522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A205EF" w:rsidRPr="000161C2" w:rsidTr="00A205EF">
        <w:trPr>
          <w:trHeight w:val="425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ind w:left="240" w:hangingChars="100" w:hanging="240"/>
              <w:jc w:val="both"/>
              <w:rPr>
                <w:rFonts w:ascii="微軟正黑體" w:eastAsia="微軟正黑體" w:hAnsi="微軟正黑體" w:cs="Arial"/>
              </w:rPr>
            </w:pPr>
            <w:r w:rsidRPr="000161C2">
              <w:rPr>
                <w:rFonts w:ascii="微軟正黑體" w:eastAsia="微軟正黑體" w:hAnsi="微軟正黑體" w:cs="Arial" w:hint="eastAsia"/>
              </w:rPr>
              <w:t>9</w:t>
            </w:r>
            <w:r w:rsidRPr="0088591D">
              <w:rPr>
                <w:rFonts w:ascii="微軟正黑體" w:eastAsia="微軟正黑體" w:hAnsi="微軟正黑體" w:cs="Arial" w:hint="eastAsia"/>
              </w:rPr>
              <w:t>.持護照及役男出境核定函至各區公所辦理役男出境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="Arial" w:hint="eastAsia"/>
                <w:sz w:val="40"/>
                <w:szCs w:val="40"/>
              </w:rPr>
              <w:t>△</w:t>
            </w:r>
          </w:p>
        </w:tc>
        <w:tc>
          <w:tcPr>
            <w:tcW w:w="5522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收到役男核定出境函後，即可辦理</w:t>
            </w:r>
            <w:r>
              <w:rPr>
                <w:rFonts w:ascii="微軟正黑體" w:eastAsia="微軟正黑體" w:hAnsi="微軟正黑體" w:cs="Arial" w:hint="eastAsia"/>
              </w:rPr>
              <w:t>護照蓋章</w:t>
            </w:r>
          </w:p>
        </w:tc>
      </w:tr>
      <w:tr w:rsidR="00A205EF" w:rsidRPr="000161C2" w:rsidTr="00A205EF">
        <w:trPr>
          <w:trHeight w:val="239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beforeLines="10" w:before="36" w:afterLines="10" w:after="36" w:line="300" w:lineRule="exact"/>
              <w:jc w:val="both"/>
              <w:rPr>
                <w:rFonts w:ascii="微軟正黑體" w:eastAsia="微軟正黑體" w:hAnsi="微軟正黑體" w:cstheme="minorBidi"/>
              </w:rPr>
            </w:pPr>
            <w:r w:rsidRPr="000161C2">
              <w:rPr>
                <w:rFonts w:ascii="微軟正黑體" w:eastAsia="微軟正黑體" w:hAnsi="微軟正黑體" w:cstheme="minorBidi" w:hint="eastAsia"/>
              </w:rPr>
              <w:t>10</w:t>
            </w:r>
            <w:r w:rsidRPr="0088591D">
              <w:rPr>
                <w:rFonts w:ascii="微軟正黑體" w:eastAsia="微軟正黑體" w:hAnsi="微軟正黑體" w:cstheme="minorBidi" w:hint="eastAsia"/>
              </w:rPr>
              <w:t>.個別實習計畫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theme="minorBidi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5522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A205EF" w:rsidRPr="000161C2" w:rsidTr="00A205EF">
        <w:trPr>
          <w:trHeight w:val="425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beforeLines="10" w:before="36" w:afterLines="10" w:after="36" w:line="300" w:lineRule="exact"/>
              <w:jc w:val="both"/>
              <w:rPr>
                <w:rFonts w:ascii="微軟正黑體" w:eastAsia="微軟正黑體" w:hAnsi="微軟正黑體" w:cstheme="minorBidi"/>
              </w:rPr>
            </w:pPr>
            <w:r w:rsidRPr="000161C2">
              <w:rPr>
                <w:rFonts w:ascii="微軟正黑體" w:eastAsia="微軟正黑體" w:hAnsi="微軟正黑體" w:cstheme="minorBidi" w:hint="eastAsia"/>
              </w:rPr>
              <w:t>11</w:t>
            </w:r>
            <w:r w:rsidRPr="0088591D">
              <w:rPr>
                <w:rFonts w:ascii="微軟正黑體" w:eastAsia="微軟正黑體" w:hAnsi="微軟正黑體" w:cstheme="minorBidi" w:hint="eastAsia"/>
              </w:rPr>
              <w:t>.船員定期僱傭契約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5522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28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學生返校繳交作業時，請自行影印一份契約</w:t>
            </w:r>
            <w:proofErr w:type="gramStart"/>
            <w:r w:rsidRPr="0088591D">
              <w:rPr>
                <w:rFonts w:ascii="微軟正黑體" w:eastAsia="微軟正黑體" w:hAnsi="微軟正黑體" w:cs="Arial" w:hint="eastAsia"/>
              </w:rPr>
              <w:t>書留系</w:t>
            </w:r>
            <w:proofErr w:type="gramEnd"/>
            <w:r w:rsidRPr="0088591D">
              <w:rPr>
                <w:rFonts w:ascii="微軟正黑體" w:eastAsia="微軟正黑體" w:hAnsi="微軟正黑體" w:cs="Arial" w:hint="eastAsia"/>
              </w:rPr>
              <w:t>上收存</w:t>
            </w:r>
          </w:p>
        </w:tc>
      </w:tr>
      <w:tr w:rsidR="00A205EF" w:rsidRPr="000161C2" w:rsidTr="00A205EF">
        <w:trPr>
          <w:trHeight w:val="425"/>
        </w:trPr>
        <w:tc>
          <w:tcPr>
            <w:tcW w:w="1014" w:type="dxa"/>
            <w:vMerge w:val="restart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</w:rPr>
              <w:t>實</w:t>
            </w:r>
          </w:p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</w:rPr>
              <w:t>習</w:t>
            </w:r>
          </w:p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</w:rPr>
              <w:t>中</w:t>
            </w:r>
          </w:p>
        </w:tc>
        <w:tc>
          <w:tcPr>
            <w:tcW w:w="5994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1.實習</w:t>
            </w:r>
            <w:r w:rsidRPr="0088591D">
              <w:rPr>
                <w:rFonts w:ascii="微軟正黑體" w:eastAsia="微軟正黑體" w:hAnsi="微軟正黑體" w:cs="Arial"/>
              </w:rPr>
              <w:t>訪視紀錄</w:t>
            </w:r>
            <w:r w:rsidRPr="0088591D">
              <w:rPr>
                <w:rFonts w:ascii="微軟正黑體" w:eastAsia="微軟正黑體" w:hAnsi="微軟正黑體" w:cs="Arial" w:hint="eastAsia"/>
              </w:rPr>
              <w:t>表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5522" w:type="dxa"/>
            <w:shd w:val="clear" w:color="auto" w:fill="DAEEF3" w:themeFill="accent5" w:themeFillTint="33"/>
          </w:tcPr>
          <w:p w:rsidR="00A205EF" w:rsidRPr="0088591D" w:rsidRDefault="00A205EF" w:rsidP="00A205EF">
            <w:pPr>
              <w:numPr>
                <w:ilvl w:val="0"/>
                <w:numId w:val="18"/>
              </w:numPr>
              <w:spacing w:beforeLines="10" w:before="36" w:afterLines="10" w:after="36" w:line="280" w:lineRule="exact"/>
              <w:ind w:left="262" w:hangingChars="109" w:hanging="262"/>
              <w:jc w:val="both"/>
              <w:rPr>
                <w:rFonts w:ascii="微軟正黑體" w:eastAsia="微軟正黑體" w:hAnsi="微軟正黑體" w:cstheme="minorBidi"/>
              </w:rPr>
            </w:pPr>
            <w:r w:rsidRPr="0088591D">
              <w:rPr>
                <w:rFonts w:ascii="微軟正黑體" w:eastAsia="微軟正黑體" w:hAnsi="微軟正黑體" w:cstheme="minorBidi" w:hint="eastAsia"/>
              </w:rPr>
              <w:t>學年實習：每</w:t>
            </w:r>
            <w:proofErr w:type="gramStart"/>
            <w:r w:rsidRPr="0088591D">
              <w:rPr>
                <w:rFonts w:ascii="微軟正黑體" w:eastAsia="微軟正黑體" w:hAnsi="微軟正黑體" w:cstheme="minorBidi" w:hint="eastAsia"/>
              </w:rPr>
              <w:t>學期總訪視</w:t>
            </w:r>
            <w:proofErr w:type="gramEnd"/>
            <w:r w:rsidRPr="0088591D">
              <w:rPr>
                <w:rFonts w:ascii="微軟正黑體" w:eastAsia="微軟正黑體" w:hAnsi="微軟正黑體" w:cstheme="minorBidi" w:hint="eastAsia"/>
              </w:rPr>
              <w:t>紀錄至少2次，其中實地訪視不得低於1次</w:t>
            </w:r>
          </w:p>
          <w:p w:rsidR="00A205EF" w:rsidRPr="0088591D" w:rsidRDefault="00A205EF" w:rsidP="00A205EF">
            <w:pPr>
              <w:numPr>
                <w:ilvl w:val="0"/>
                <w:numId w:val="18"/>
              </w:numPr>
              <w:spacing w:beforeLines="10" w:before="36" w:afterLines="10" w:after="36" w:line="280" w:lineRule="exact"/>
              <w:ind w:left="262" w:hangingChars="109" w:hanging="262"/>
              <w:jc w:val="both"/>
              <w:rPr>
                <w:rFonts w:ascii="微軟正黑體" w:eastAsia="微軟正黑體" w:hAnsi="微軟正黑體" w:cstheme="minorBidi"/>
              </w:rPr>
            </w:pPr>
            <w:r w:rsidRPr="0088591D">
              <w:rPr>
                <w:rFonts w:ascii="微軟正黑體" w:eastAsia="微軟正黑體" w:hAnsi="微軟正黑體" w:cstheme="minorBidi" w:hint="eastAsia"/>
              </w:rPr>
              <w:t>學期實習：每</w:t>
            </w:r>
            <w:proofErr w:type="gramStart"/>
            <w:r w:rsidRPr="0088591D">
              <w:rPr>
                <w:rFonts w:ascii="微軟正黑體" w:eastAsia="微軟正黑體" w:hAnsi="微軟正黑體" w:cstheme="minorBidi" w:hint="eastAsia"/>
              </w:rPr>
              <w:t>學期總訪視</w:t>
            </w:r>
            <w:proofErr w:type="gramEnd"/>
            <w:r w:rsidRPr="0088591D">
              <w:rPr>
                <w:rFonts w:ascii="微軟正黑體" w:eastAsia="微軟正黑體" w:hAnsi="微軟正黑體" w:cstheme="minorBidi" w:hint="eastAsia"/>
              </w:rPr>
              <w:t>紀錄至少2次，其中實地訪視不得低於1次</w:t>
            </w:r>
          </w:p>
          <w:p w:rsidR="00A205EF" w:rsidRPr="0088591D" w:rsidRDefault="00A205EF" w:rsidP="00A205EF">
            <w:pPr>
              <w:numPr>
                <w:ilvl w:val="0"/>
                <w:numId w:val="18"/>
              </w:numPr>
              <w:spacing w:beforeLines="10" w:before="36" w:afterLines="10" w:after="36" w:line="280" w:lineRule="exact"/>
              <w:ind w:left="262" w:hangingChars="109" w:hanging="262"/>
              <w:jc w:val="both"/>
              <w:rPr>
                <w:rFonts w:ascii="微軟正黑體" w:eastAsia="微軟正黑體" w:hAnsi="微軟正黑體" w:cstheme="minorBidi"/>
              </w:rPr>
            </w:pPr>
            <w:r w:rsidRPr="0088591D">
              <w:rPr>
                <w:rFonts w:ascii="微軟正黑體" w:eastAsia="微軟正黑體" w:hAnsi="微軟正黑體" w:cstheme="minorBidi" w:hint="eastAsia"/>
              </w:rPr>
              <w:t>暑期實習、專案實習：</w:t>
            </w:r>
            <w:proofErr w:type="gramStart"/>
            <w:r w:rsidRPr="0088591D">
              <w:rPr>
                <w:rFonts w:ascii="微軟正黑體" w:eastAsia="微軟正黑體" w:hAnsi="微軟正黑體" w:cstheme="minorBidi" w:hint="eastAsia"/>
              </w:rPr>
              <w:t>總訪視</w:t>
            </w:r>
            <w:proofErr w:type="gramEnd"/>
            <w:r w:rsidRPr="0088591D">
              <w:rPr>
                <w:rFonts w:ascii="微軟正黑體" w:eastAsia="微軟正黑體" w:hAnsi="微軟正黑體" w:cstheme="minorBidi" w:hint="eastAsia"/>
              </w:rPr>
              <w:t>紀錄至少2次，其中實地訪視至少1次</w:t>
            </w:r>
          </w:p>
          <w:p w:rsidR="00A205EF" w:rsidRPr="0088591D" w:rsidRDefault="00A205EF" w:rsidP="00A205EF">
            <w:pPr>
              <w:spacing w:beforeLines="10" w:before="36" w:afterLines="10" w:after="36" w:line="280" w:lineRule="exact"/>
              <w:jc w:val="both"/>
              <w:rPr>
                <w:rFonts w:ascii="微軟正黑體" w:eastAsia="微軟正黑體" w:hAnsi="微軟正黑體" w:cstheme="minorBidi"/>
              </w:rPr>
            </w:pPr>
            <w:r w:rsidRPr="000161C2">
              <w:rPr>
                <w:rFonts w:ascii="微軟正黑體" w:eastAsia="微軟正黑體" w:hAnsi="微軟正黑體" w:cstheme="minorBidi" w:hint="eastAsia"/>
              </w:rPr>
              <w:t>4.海上實習</w:t>
            </w:r>
            <w:r w:rsidRPr="0088591D">
              <w:rPr>
                <w:rFonts w:ascii="微軟正黑體" w:eastAsia="微軟正黑體" w:hAnsi="微軟正黑體" w:cstheme="minorBidi" w:hint="eastAsia"/>
              </w:rPr>
              <w:t>實地</w:t>
            </w:r>
            <w:proofErr w:type="gramStart"/>
            <w:r w:rsidRPr="0088591D">
              <w:rPr>
                <w:rFonts w:ascii="微軟正黑體" w:eastAsia="微軟正黑體" w:hAnsi="微軟正黑體" w:cstheme="minorBidi" w:hint="eastAsia"/>
              </w:rPr>
              <w:t>訪視</w:t>
            </w:r>
            <w:r w:rsidRPr="000161C2">
              <w:rPr>
                <w:rFonts w:ascii="微軟正黑體" w:eastAsia="微軟正黑體" w:hAnsi="微軟正黑體" w:cstheme="minorBidi" w:hint="eastAsia"/>
              </w:rPr>
              <w:t>依經費</w:t>
            </w:r>
            <w:proofErr w:type="gramEnd"/>
            <w:r w:rsidRPr="000161C2">
              <w:rPr>
                <w:rFonts w:ascii="微軟正黑體" w:eastAsia="微軟正黑體" w:hAnsi="微軟正黑體" w:cstheme="minorBidi" w:hint="eastAsia"/>
              </w:rPr>
              <w:t>情形辦理</w:t>
            </w:r>
            <w:r w:rsidRPr="0088591D">
              <w:rPr>
                <w:rFonts w:ascii="微軟正黑體" w:eastAsia="微軟正黑體" w:hAnsi="微軟正黑體" w:cstheme="minorBidi" w:hint="eastAsia"/>
              </w:rPr>
              <w:t>。</w:t>
            </w:r>
          </w:p>
        </w:tc>
      </w:tr>
      <w:tr w:rsidR="00A205EF" w:rsidRPr="000161C2" w:rsidTr="00A205EF">
        <w:trPr>
          <w:trHeight w:val="340"/>
        </w:trPr>
        <w:tc>
          <w:tcPr>
            <w:tcW w:w="1014" w:type="dxa"/>
            <w:vMerge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2-1船上訓練紀錄簿-</w:t>
            </w:r>
            <w:proofErr w:type="gramStart"/>
            <w:r w:rsidRPr="0088591D">
              <w:rPr>
                <w:rFonts w:ascii="微軟正黑體" w:eastAsia="微軟正黑體" w:hAnsi="微軟正黑體" w:cs="Arial" w:hint="eastAsia"/>
              </w:rPr>
              <w:t>航技系</w:t>
            </w:r>
            <w:proofErr w:type="gramEnd"/>
            <w:r w:rsidRPr="0088591D">
              <w:rPr>
                <w:rFonts w:ascii="微軟正黑體" w:eastAsia="微軟正黑體" w:hAnsi="微軟正黑體" w:cs="Arial" w:hint="eastAsia"/>
              </w:rPr>
              <w:t>填寫範例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5522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ind w:left="137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A205EF" w:rsidRPr="000161C2" w:rsidTr="00A205EF">
        <w:trPr>
          <w:trHeight w:val="261"/>
        </w:trPr>
        <w:tc>
          <w:tcPr>
            <w:tcW w:w="1014" w:type="dxa"/>
            <w:vMerge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2-2船上訓練紀錄簿-輪機系填寫範例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666666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5522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  <w:color w:val="FF0000"/>
                <w:highlight w:val="yellow"/>
              </w:rPr>
            </w:pPr>
          </w:p>
        </w:tc>
      </w:tr>
      <w:tr w:rsidR="00A205EF" w:rsidRPr="000161C2" w:rsidTr="00A205EF">
        <w:trPr>
          <w:trHeight w:val="266"/>
        </w:trPr>
        <w:tc>
          <w:tcPr>
            <w:tcW w:w="1014" w:type="dxa"/>
            <w:vMerge w:val="restart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</w:rPr>
              <w:t>實</w:t>
            </w:r>
          </w:p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</w:rPr>
              <w:t>習</w:t>
            </w:r>
          </w:p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</w:rPr>
              <w:t>後</w:t>
            </w: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1.</w:t>
            </w:r>
            <w:r w:rsidRPr="0088591D">
              <w:rPr>
                <w:rFonts w:ascii="微軟正黑體" w:eastAsia="微軟正黑體" w:hAnsi="微軟正黑體" w:cs="Arial"/>
              </w:rPr>
              <w:t>實習機構滿意度調查表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5522" w:type="dxa"/>
            <w:shd w:val="clear" w:color="auto" w:fill="EAF1DD" w:themeFill="accent3" w:themeFillTint="33"/>
          </w:tcPr>
          <w:p w:rsidR="00A205EF" w:rsidRPr="000161C2" w:rsidRDefault="00A205EF" w:rsidP="00A205EF">
            <w:pPr>
              <w:spacing w:beforeLines="10" w:before="36" w:afterLines="10" w:after="36" w:line="300" w:lineRule="exact"/>
              <w:rPr>
                <w:rFonts w:ascii="微軟正黑體" w:eastAsia="微軟正黑體" w:hAnsi="微軟正黑體"/>
              </w:rPr>
            </w:pPr>
            <w:proofErr w:type="gramStart"/>
            <w:r w:rsidRPr="000161C2">
              <w:rPr>
                <w:rFonts w:ascii="微軟正黑體" w:eastAsia="微軟正黑體" w:hAnsi="微軟正黑體" w:hint="eastAsia"/>
              </w:rPr>
              <w:t>每生1份</w:t>
            </w:r>
            <w:proofErr w:type="gramEnd"/>
            <w:r w:rsidRPr="000161C2">
              <w:rPr>
                <w:rFonts w:ascii="微軟正黑體" w:eastAsia="微軟正黑體" w:hAnsi="微軟正黑體" w:hint="eastAsia"/>
              </w:rPr>
              <w:t>，分析結果作為課程修訂之規劃與參考</w:t>
            </w:r>
          </w:p>
        </w:tc>
      </w:tr>
      <w:tr w:rsidR="00A205EF" w:rsidRPr="000161C2" w:rsidTr="00A205EF">
        <w:trPr>
          <w:trHeight w:val="98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2.實習生滿意度調查表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666666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666666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666666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5522" w:type="dxa"/>
            <w:shd w:val="clear" w:color="auto" w:fill="EAF1DD" w:themeFill="accent3" w:themeFillTint="33"/>
          </w:tcPr>
          <w:p w:rsidR="00A205EF" w:rsidRPr="000161C2" w:rsidRDefault="00A205EF" w:rsidP="00A205EF">
            <w:pPr>
              <w:spacing w:beforeLines="10" w:before="36" w:afterLines="10" w:after="36" w:line="300" w:lineRule="exact"/>
              <w:rPr>
                <w:rFonts w:ascii="微軟正黑體" w:eastAsia="微軟正黑體" w:hAnsi="微軟正黑體"/>
              </w:rPr>
            </w:pPr>
            <w:proofErr w:type="gramStart"/>
            <w:r w:rsidRPr="000161C2">
              <w:rPr>
                <w:rFonts w:ascii="微軟正黑體" w:eastAsia="微軟正黑體" w:hAnsi="微軟正黑體" w:hint="eastAsia"/>
              </w:rPr>
              <w:t>每生1份</w:t>
            </w:r>
            <w:proofErr w:type="gramEnd"/>
            <w:r w:rsidRPr="000161C2">
              <w:rPr>
                <w:rFonts w:ascii="微軟正黑體" w:eastAsia="微軟正黑體" w:hAnsi="微軟正黑體" w:hint="eastAsia"/>
              </w:rPr>
              <w:t>，分析結果作為課程修訂之規劃與參考</w:t>
            </w:r>
          </w:p>
        </w:tc>
      </w:tr>
      <w:tr w:rsidR="00A205EF" w:rsidRPr="000161C2" w:rsidTr="00A205EF">
        <w:trPr>
          <w:trHeight w:val="98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3.</w:t>
            </w:r>
            <w:r w:rsidRPr="0088591D">
              <w:rPr>
                <w:rFonts w:ascii="微軟正黑體" w:eastAsia="微軟正黑體" w:hAnsi="微軟正黑體" w:cs="Arial"/>
              </w:rPr>
              <w:t>實習成績考核表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5522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0161C2">
              <w:rPr>
                <w:rFonts w:ascii="微軟正黑體" w:eastAsia="微軟正黑體" w:hAnsi="微軟正黑體" w:hint="eastAsia"/>
              </w:rPr>
              <w:t>實習機構考核成績</w:t>
            </w:r>
            <w:proofErr w:type="gramStart"/>
            <w:r w:rsidRPr="000161C2">
              <w:rPr>
                <w:rFonts w:ascii="微軟正黑體" w:eastAsia="微軟正黑體" w:hAnsi="微軟正黑體" w:hint="eastAsia"/>
              </w:rPr>
              <w:t>佔</w:t>
            </w:r>
            <w:proofErr w:type="gramEnd"/>
            <w:r w:rsidRPr="000161C2">
              <w:rPr>
                <w:rFonts w:ascii="微軟正黑體" w:eastAsia="微軟正黑體" w:hAnsi="微軟正黑體" w:hint="eastAsia"/>
              </w:rPr>
              <w:t>40%，本校各系（所）考核成績</w:t>
            </w:r>
            <w:proofErr w:type="gramStart"/>
            <w:r w:rsidRPr="000161C2">
              <w:rPr>
                <w:rFonts w:ascii="微軟正黑體" w:eastAsia="微軟正黑體" w:hAnsi="微軟正黑體" w:hint="eastAsia"/>
              </w:rPr>
              <w:t>佔</w:t>
            </w:r>
            <w:proofErr w:type="gramEnd"/>
            <w:r w:rsidRPr="000161C2">
              <w:rPr>
                <w:rFonts w:ascii="微軟正黑體" w:eastAsia="微軟正黑體" w:hAnsi="微軟正黑體" w:hint="eastAsia"/>
              </w:rPr>
              <w:t>60%</w:t>
            </w:r>
          </w:p>
        </w:tc>
      </w:tr>
      <w:tr w:rsidR="00A205EF" w:rsidRPr="000161C2" w:rsidTr="00A205EF">
        <w:trPr>
          <w:trHeight w:val="115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4.</w:t>
            </w:r>
            <w:r w:rsidRPr="000161C2">
              <w:rPr>
                <w:rFonts w:ascii="微軟正黑體" w:eastAsia="微軟正黑體" w:hAnsi="微軟正黑體" w:cs="Arial" w:hint="eastAsia"/>
              </w:rPr>
              <w:t>視情形辦理</w:t>
            </w:r>
            <w:r w:rsidRPr="0088591D">
              <w:rPr>
                <w:rFonts w:ascii="微軟正黑體" w:eastAsia="微軟正黑體" w:hAnsi="微軟正黑體" w:cs="Arial"/>
              </w:rPr>
              <w:t>實習成果</w:t>
            </w:r>
            <w:r w:rsidRPr="0088591D">
              <w:rPr>
                <w:rFonts w:ascii="微軟正黑體" w:eastAsia="微軟正黑體" w:hAnsi="微軟正黑體" w:cs="Arial" w:hint="eastAsia"/>
              </w:rPr>
              <w:t>座談</w:t>
            </w:r>
            <w:r w:rsidRPr="0088591D">
              <w:rPr>
                <w:rFonts w:ascii="微軟正黑體" w:eastAsia="微軟正黑體" w:hAnsi="微軟正黑體" w:cs="Arial"/>
              </w:rPr>
              <w:t>會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5522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numPr>
                <w:ilvl w:val="0"/>
                <w:numId w:val="22"/>
              </w:numPr>
              <w:tabs>
                <w:tab w:val="left" w:pos="2268"/>
              </w:tabs>
              <w:spacing w:line="300" w:lineRule="exact"/>
              <w:ind w:left="137" w:hanging="224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實習成果涉及公司業務機密，請勿將該內容揭露、轉述或公開發表</w:t>
            </w:r>
          </w:p>
          <w:p w:rsidR="00A205EF" w:rsidRPr="0088591D" w:rsidRDefault="00A205EF" w:rsidP="00A205EF">
            <w:pPr>
              <w:numPr>
                <w:ilvl w:val="0"/>
                <w:numId w:val="22"/>
              </w:numPr>
              <w:tabs>
                <w:tab w:val="left" w:pos="2268"/>
              </w:tabs>
              <w:spacing w:line="300" w:lineRule="exact"/>
              <w:ind w:left="137" w:hanging="224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需填妥紀錄表並上傳平台</w:t>
            </w:r>
          </w:p>
        </w:tc>
      </w:tr>
      <w:tr w:rsidR="00A205EF" w:rsidRPr="000161C2" w:rsidTr="00A205EF">
        <w:trPr>
          <w:trHeight w:val="76"/>
        </w:trPr>
        <w:tc>
          <w:tcPr>
            <w:tcW w:w="1014" w:type="dxa"/>
            <w:vMerge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5994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88591D">
              <w:rPr>
                <w:rFonts w:ascii="微軟正黑體" w:eastAsia="微軟正黑體" w:hAnsi="微軟正黑體" w:cs="Arial" w:hint="eastAsia"/>
              </w:rPr>
              <w:t>5.實習課程檢核表及職場實習授課教師鐘點清冊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88591D">
              <w:rPr>
                <w:rFonts w:ascii="微軟正黑體" w:eastAsia="微軟正黑體" w:hAnsi="微軟正黑體" w:cstheme="minorBidi" w:hint="eastAsia"/>
                <w:sz w:val="40"/>
                <w:szCs w:val="40"/>
              </w:rPr>
              <w:t>◎</w:t>
            </w: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796" w:type="dxa"/>
            <w:shd w:val="clear" w:color="auto" w:fill="FDE9D9" w:themeFill="accent6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</w:rPr>
            </w:pPr>
          </w:p>
        </w:tc>
        <w:tc>
          <w:tcPr>
            <w:tcW w:w="5522" w:type="dxa"/>
            <w:shd w:val="clear" w:color="auto" w:fill="FDE9D9" w:themeFill="accent6" w:themeFillTint="33"/>
            <w:vAlign w:val="center"/>
          </w:tcPr>
          <w:p w:rsidR="00A205EF" w:rsidRPr="0088591D" w:rsidRDefault="00AD5F04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theme="minorBidi" w:hint="eastAsia"/>
              </w:rPr>
              <w:t>於學生實習完成二個月內送海上實習組</w:t>
            </w:r>
            <w:bookmarkStart w:id="0" w:name="_GoBack"/>
            <w:bookmarkEnd w:id="0"/>
            <w:r w:rsidR="00A205EF" w:rsidRPr="0088591D">
              <w:rPr>
                <w:rFonts w:ascii="微軟正黑體" w:eastAsia="微軟正黑體" w:hAnsi="微軟正黑體" w:cstheme="minorBidi" w:hint="eastAsia"/>
              </w:rPr>
              <w:t>存查</w:t>
            </w:r>
          </w:p>
        </w:tc>
      </w:tr>
      <w:tr w:rsidR="00A205EF" w:rsidRPr="000161C2" w:rsidTr="00A205EF">
        <w:trPr>
          <w:trHeight w:val="76"/>
        </w:trPr>
        <w:tc>
          <w:tcPr>
            <w:tcW w:w="1014" w:type="dxa"/>
            <w:vMerge w:val="restart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shd w:val="clear" w:color="auto" w:fill="DAEEF3" w:themeFill="accent5" w:themeFillTint="33"/>
              </w:rPr>
            </w:pPr>
            <w:r w:rsidRPr="0088591D">
              <w:rPr>
                <w:rFonts w:ascii="微軟正黑體" w:eastAsia="微軟正黑體" w:hAnsi="微軟正黑體" w:cs="Arial" w:hint="eastAsia"/>
                <w:b/>
                <w:shd w:val="clear" w:color="auto" w:fill="DAEEF3" w:themeFill="accent5" w:themeFillTint="33"/>
              </w:rPr>
              <w:t>特殊辦理事項</w:t>
            </w:r>
          </w:p>
        </w:tc>
        <w:tc>
          <w:tcPr>
            <w:tcW w:w="5994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  <w:shd w:val="clear" w:color="auto" w:fill="DAEEF3" w:themeFill="accent5" w:themeFillTint="33"/>
              </w:rPr>
            </w:pPr>
            <w:r w:rsidRPr="000161C2">
              <w:rPr>
                <w:rFonts w:ascii="微軟正黑體" w:eastAsia="微軟正黑體" w:hAnsi="微軟正黑體" w:cs="Arial" w:hint="eastAsia"/>
                <w:shd w:val="clear" w:color="auto" w:fill="DAEEF3" w:themeFill="accent5" w:themeFillTint="33"/>
              </w:rPr>
              <w:t>1.職場實習異常事件處理紀錄表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666666"/>
                <w:sz w:val="40"/>
                <w:szCs w:val="40"/>
                <w:shd w:val="clear" w:color="auto" w:fill="DAEEF3" w:themeFill="accent5" w:themeFillTint="33"/>
              </w:rPr>
            </w:pP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666666"/>
                <w:sz w:val="40"/>
                <w:szCs w:val="40"/>
                <w:shd w:val="clear" w:color="auto" w:fill="DAEEF3" w:themeFill="accent5" w:themeFillTint="33"/>
              </w:rPr>
            </w:pPr>
            <w:r w:rsidRPr="0088591D">
              <w:rPr>
                <w:rFonts w:ascii="微軟正黑體" w:eastAsia="微軟正黑體" w:hAnsi="微軟正黑體" w:cs="Arial" w:hint="eastAsia"/>
                <w:sz w:val="40"/>
                <w:szCs w:val="40"/>
                <w:shd w:val="clear" w:color="auto" w:fill="DAEEF3" w:themeFill="accent5" w:themeFillTint="33"/>
              </w:rPr>
              <w:t>△</w:t>
            </w: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  <w:shd w:val="clear" w:color="auto" w:fill="DAEEF3" w:themeFill="accent5" w:themeFillTint="33"/>
              </w:rPr>
            </w:pP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  <w:shd w:val="clear" w:color="auto" w:fill="DAEEF3" w:themeFill="accent5" w:themeFillTint="33"/>
              </w:rPr>
            </w:pPr>
          </w:p>
        </w:tc>
        <w:tc>
          <w:tcPr>
            <w:tcW w:w="5522" w:type="dxa"/>
            <w:shd w:val="clear" w:color="auto" w:fill="DAEEF3" w:themeFill="accent5" w:themeFillTint="33"/>
          </w:tcPr>
          <w:p w:rsidR="00A205EF" w:rsidRPr="000161C2" w:rsidRDefault="00A205EF" w:rsidP="00A205EF">
            <w:pPr>
              <w:spacing w:beforeLines="10" w:before="36" w:afterLines="10" w:after="36" w:line="300" w:lineRule="exact"/>
              <w:jc w:val="both"/>
              <w:rPr>
                <w:rFonts w:ascii="微軟正黑體" w:eastAsia="微軟正黑體" w:hAnsi="微軟正黑體"/>
              </w:rPr>
            </w:pPr>
            <w:r w:rsidRPr="000161C2">
              <w:rPr>
                <w:rFonts w:ascii="微軟正黑體" w:eastAsia="微軟正黑體" w:hAnsi="微軟正黑體" w:hint="eastAsia"/>
              </w:rPr>
              <w:t>學生若發生性別平等爭議、薪資/工時爭議、實習適應不良、意外事故、境外實習緊急事故，應第一時間通報系（所）及輔導老師，由學校輔導老師查證，並與實習機構共同商議改善方案後輔導學生，並</w:t>
            </w:r>
            <w:proofErr w:type="gramStart"/>
            <w:r w:rsidRPr="000161C2">
              <w:rPr>
                <w:rFonts w:ascii="微軟正黑體" w:eastAsia="微軟正黑體" w:hAnsi="微軟正黑體" w:hint="eastAsia"/>
              </w:rPr>
              <w:t>填妥本表</w:t>
            </w:r>
            <w:proofErr w:type="gramEnd"/>
            <w:r w:rsidRPr="000161C2">
              <w:rPr>
                <w:rFonts w:ascii="微軟正黑體" w:eastAsia="微軟正黑體" w:hAnsi="微軟正黑體" w:hint="eastAsia"/>
              </w:rPr>
              <w:t>，相關規範如學生職場實習管理實施要點第4點</w:t>
            </w:r>
          </w:p>
        </w:tc>
      </w:tr>
      <w:tr w:rsidR="00A205EF" w:rsidRPr="000161C2" w:rsidTr="00A205EF">
        <w:trPr>
          <w:trHeight w:val="76"/>
        </w:trPr>
        <w:tc>
          <w:tcPr>
            <w:tcW w:w="1014" w:type="dxa"/>
            <w:vMerge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shd w:val="clear" w:color="auto" w:fill="DAEEF3" w:themeFill="accent5" w:themeFillTint="33"/>
              </w:rPr>
            </w:pPr>
          </w:p>
        </w:tc>
        <w:tc>
          <w:tcPr>
            <w:tcW w:w="5994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both"/>
              <w:rPr>
                <w:rFonts w:ascii="微軟正黑體" w:eastAsia="微軟正黑體" w:hAnsi="微軟正黑體" w:cs="Arial"/>
                <w:shd w:val="clear" w:color="auto" w:fill="DAEEF3" w:themeFill="accent5" w:themeFillTint="33"/>
              </w:rPr>
            </w:pPr>
            <w:r w:rsidRPr="000161C2">
              <w:rPr>
                <w:rFonts w:ascii="微軟正黑體" w:eastAsia="微軟正黑體" w:hAnsi="微軟正黑體" w:cs="Arial" w:hint="eastAsia"/>
                <w:shd w:val="clear" w:color="auto" w:fill="DAEEF3" w:themeFill="accent5" w:themeFillTint="33"/>
              </w:rPr>
              <w:t>2.職場實習轉換及終止紀錄表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  <w:shd w:val="clear" w:color="auto" w:fill="DAEEF3" w:themeFill="accent5" w:themeFillTint="33"/>
              </w:rPr>
            </w:pP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  <w:shd w:val="clear" w:color="auto" w:fill="DAEEF3" w:themeFill="accent5" w:themeFillTint="33"/>
              </w:rPr>
            </w:pPr>
            <w:r w:rsidRPr="0088591D">
              <w:rPr>
                <w:rFonts w:ascii="微軟正黑體" w:eastAsia="微軟正黑體" w:hAnsi="微軟正黑體" w:cs="Arial" w:hint="eastAsia"/>
                <w:sz w:val="40"/>
                <w:szCs w:val="40"/>
                <w:shd w:val="clear" w:color="auto" w:fill="DAEEF3" w:themeFill="accent5" w:themeFillTint="33"/>
              </w:rPr>
              <w:t>△</w:t>
            </w: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  <w:shd w:val="clear" w:color="auto" w:fill="DAEEF3" w:themeFill="accent5" w:themeFillTint="33"/>
              </w:rPr>
            </w:pP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A205EF" w:rsidRPr="0088591D" w:rsidRDefault="00A205EF" w:rsidP="00A205EF">
            <w:pPr>
              <w:tabs>
                <w:tab w:val="left" w:pos="2268"/>
              </w:tabs>
              <w:spacing w:line="300" w:lineRule="exact"/>
              <w:jc w:val="center"/>
              <w:rPr>
                <w:rFonts w:ascii="微軟正黑體" w:eastAsia="微軟正黑體" w:hAnsi="微軟正黑體" w:cs="Arial"/>
                <w:sz w:val="40"/>
                <w:szCs w:val="40"/>
                <w:shd w:val="clear" w:color="auto" w:fill="DAEEF3" w:themeFill="accent5" w:themeFillTint="33"/>
              </w:rPr>
            </w:pPr>
          </w:p>
        </w:tc>
        <w:tc>
          <w:tcPr>
            <w:tcW w:w="5522" w:type="dxa"/>
            <w:shd w:val="clear" w:color="auto" w:fill="DAEEF3" w:themeFill="accent5" w:themeFillTint="33"/>
          </w:tcPr>
          <w:p w:rsidR="00A205EF" w:rsidRPr="000161C2" w:rsidRDefault="00A205EF" w:rsidP="00A205EF">
            <w:pPr>
              <w:pStyle w:val="a3"/>
              <w:numPr>
                <w:ilvl w:val="0"/>
                <w:numId w:val="21"/>
              </w:numPr>
              <w:spacing w:beforeLines="10" w:before="36" w:afterLines="10" w:after="36" w:line="300" w:lineRule="exact"/>
              <w:ind w:leftChars="0" w:left="262" w:hangingChars="109" w:hanging="262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0161C2">
              <w:rPr>
                <w:rFonts w:ascii="微軟正黑體" w:eastAsia="微軟正黑體" w:hAnsi="微軟正黑體" w:hint="eastAsia"/>
                <w:lang w:eastAsia="zh-TW"/>
              </w:rPr>
              <w:t>若學生提出轉換實習機構需求，處理程序依學生職場實習管理實施要點第2點辦理</w:t>
            </w:r>
          </w:p>
          <w:p w:rsidR="00A205EF" w:rsidRPr="000161C2" w:rsidRDefault="00A205EF" w:rsidP="00A205EF">
            <w:pPr>
              <w:pStyle w:val="a3"/>
              <w:numPr>
                <w:ilvl w:val="0"/>
                <w:numId w:val="21"/>
              </w:numPr>
              <w:spacing w:beforeLines="10" w:before="36" w:afterLines="10" w:after="36" w:line="300" w:lineRule="exact"/>
              <w:ind w:leftChars="0" w:left="262" w:hangingChars="109" w:hanging="262"/>
              <w:jc w:val="both"/>
              <w:rPr>
                <w:rFonts w:ascii="微軟正黑體" w:eastAsia="微軟正黑體" w:hAnsi="微軟正黑體"/>
              </w:rPr>
            </w:pPr>
            <w:r w:rsidRPr="000161C2">
              <w:rPr>
                <w:rFonts w:ascii="微軟正黑體" w:eastAsia="微軟正黑體" w:hAnsi="微軟正黑體" w:hint="eastAsia"/>
                <w:lang w:eastAsia="zh-TW"/>
              </w:rPr>
              <w:t>學生因無法完成實習而發</w:t>
            </w:r>
            <w:proofErr w:type="spellStart"/>
            <w:r w:rsidRPr="000161C2">
              <w:rPr>
                <w:rFonts w:ascii="微軟正黑體" w:eastAsia="微軟正黑體" w:hAnsi="微軟正黑體" w:hint="eastAsia"/>
              </w:rPr>
              <w:t>生終止實習事件，系（所）應與實習機構進行解約並了解終止事由，</w:t>
            </w:r>
            <w:r w:rsidRPr="000161C2">
              <w:rPr>
                <w:rFonts w:ascii="微軟正黑體" w:eastAsia="微軟正黑體" w:hAnsi="微軟正黑體" w:hint="eastAsia"/>
                <w:lang w:eastAsia="zh-TW"/>
              </w:rPr>
              <w:t>並</w:t>
            </w:r>
            <w:proofErr w:type="gramStart"/>
            <w:r w:rsidRPr="000161C2">
              <w:rPr>
                <w:rFonts w:ascii="微軟正黑體" w:eastAsia="微軟正黑體" w:hAnsi="微軟正黑體" w:hint="eastAsia"/>
                <w:lang w:eastAsia="zh-TW"/>
              </w:rPr>
              <w:t>填妥本表</w:t>
            </w:r>
            <w:proofErr w:type="spellEnd"/>
            <w:proofErr w:type="gramEnd"/>
            <w:r w:rsidRPr="000161C2">
              <w:rPr>
                <w:rFonts w:ascii="微軟正黑體" w:eastAsia="微軟正黑體" w:hAnsi="微軟正黑體" w:hint="eastAsia"/>
                <w:lang w:eastAsia="zh-TW"/>
              </w:rPr>
              <w:t>，</w:t>
            </w:r>
            <w:proofErr w:type="spellStart"/>
            <w:r w:rsidRPr="000161C2">
              <w:rPr>
                <w:rFonts w:ascii="微軟正黑體" w:eastAsia="微軟正黑體" w:hAnsi="微軟正黑體" w:hint="eastAsia"/>
              </w:rPr>
              <w:t>作為後續辦理實習機制之參考</w:t>
            </w:r>
            <w:proofErr w:type="spellEnd"/>
          </w:p>
        </w:tc>
      </w:tr>
    </w:tbl>
    <w:p w:rsidR="00A205EF" w:rsidRDefault="00FF4649" w:rsidP="00A205EF">
      <w:pPr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華康中黑體" w:eastAsia="華康中黑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65AF7" wp14:editId="462CAC31">
                <wp:simplePos x="0" y="0"/>
                <wp:positionH relativeFrom="column">
                  <wp:posOffset>-19050</wp:posOffset>
                </wp:positionH>
                <wp:positionV relativeFrom="paragraph">
                  <wp:posOffset>-384810</wp:posOffset>
                </wp:positionV>
                <wp:extent cx="4305300" cy="66675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66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7840" w:rsidRPr="008157FA" w:rsidRDefault="00FF4649" w:rsidP="008157FA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微軟正黑體" w:eastAsia="微軟正黑體" w:hAnsi="微軟正黑體" w:cs="Browallia New"/>
                                <w:b/>
                                <w:color w:val="000000"/>
                                <w:kern w:val="24"/>
                                <w:sz w:val="44"/>
                              </w:rPr>
                            </w:pPr>
                            <w:r w:rsidRPr="008157FA">
                              <w:rPr>
                                <w:rFonts w:ascii="微軟正黑體" w:eastAsia="微軟正黑體" w:hAnsi="微軟正黑體" w:cs="Browallia New" w:hint="eastAsia"/>
                                <w:b/>
                                <w:color w:val="000000"/>
                                <w:kern w:val="24"/>
                                <w:sz w:val="44"/>
                              </w:rPr>
                              <w:t>國立高雄科技大學</w:t>
                            </w:r>
                          </w:p>
                          <w:p w:rsidR="00FF4649" w:rsidRPr="008157FA" w:rsidRDefault="00FF4649" w:rsidP="00FF464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157FA">
                              <w:rPr>
                                <w:rFonts w:ascii="微軟正黑體" w:eastAsia="微軟正黑體" w:hAnsi="微軟正黑體" w:cs="Times New Roman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National Kaohsiung University of Science and Technology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965AF7" id="矩形 3" o:spid="_x0000_s1026" style="position:absolute;margin-left:-1.5pt;margin-top:-30.3pt;width:339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" filled="f" stroked="f">
                <v:textbox>
                  <w:txbxContent>
                    <w:p w:rsidR="007F7840" w:rsidRPr="008157FA" w:rsidRDefault="00FF4649" w:rsidP="008157FA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微軟正黑體" w:eastAsia="微軟正黑體" w:hAnsi="微軟正黑體" w:cs="Browallia New"/>
                          <w:b/>
                          <w:color w:val="000000"/>
                          <w:kern w:val="24"/>
                          <w:sz w:val="44"/>
                        </w:rPr>
                      </w:pPr>
                      <w:r w:rsidRPr="008157FA">
                        <w:rPr>
                          <w:rFonts w:ascii="微軟正黑體" w:eastAsia="微軟正黑體" w:hAnsi="微軟正黑體" w:cs="Browallia New" w:hint="eastAsia"/>
                          <w:b/>
                          <w:color w:val="000000"/>
                          <w:kern w:val="24"/>
                          <w:sz w:val="44"/>
                        </w:rPr>
                        <w:t>國立高雄科技大學</w:t>
                      </w:r>
                    </w:p>
                    <w:p w:rsidR="00FF4649" w:rsidRPr="008157FA" w:rsidRDefault="00FF4649" w:rsidP="00FF464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微軟正黑體" w:eastAsia="微軟正黑體" w:hAnsi="微軟正黑體" w:cs="Times New Roman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157FA">
                        <w:rPr>
                          <w:rFonts w:ascii="微軟正黑體" w:eastAsia="微軟正黑體" w:hAnsi="微軟正黑體" w:cs="Times New Roman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National Kaohsiung University of Science and Technology</w:t>
                      </w:r>
                    </w:p>
                  </w:txbxContent>
                </v:textbox>
              </v:rect>
            </w:pict>
          </mc:Fallback>
        </mc:AlternateContent>
      </w:r>
    </w:p>
    <w:p w:rsidR="008157FA" w:rsidRDefault="0088591D" w:rsidP="00A205EF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8157FA">
        <w:rPr>
          <w:rFonts w:ascii="微軟正黑體" w:eastAsia="微軟正黑體" w:hAnsi="微軟正黑體" w:hint="eastAsia"/>
          <w:b/>
          <w:sz w:val="40"/>
          <w:szCs w:val="40"/>
        </w:rPr>
        <w:t>航輪二系學生申請海上實習流程檢核表</w:t>
      </w:r>
      <w:r w:rsidR="00A205EF">
        <w:rPr>
          <w:rFonts w:ascii="微軟正黑體" w:eastAsia="微軟正黑體" w:hAnsi="微軟正黑體" w:hint="eastAsia"/>
          <w:b/>
          <w:sz w:val="40"/>
          <w:szCs w:val="40"/>
        </w:rPr>
        <w:t xml:space="preserve">   </w:t>
      </w:r>
      <w:r w:rsidR="00A205EF" w:rsidRPr="00A205EF">
        <w:rPr>
          <w:rFonts w:ascii="微軟正黑體" w:eastAsia="微軟正黑體" w:hAnsi="微軟正黑體" w:hint="eastAsia"/>
          <w:b/>
          <w:sz w:val="16"/>
          <w:szCs w:val="16"/>
        </w:rPr>
        <w:t>◎表示「必要」，△表示「依需求辦理」</w:t>
      </w:r>
    </w:p>
    <w:sectPr w:rsidR="008157FA" w:rsidSect="00FF4649">
      <w:headerReference w:type="default" r:id="rId9"/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C94" w:rsidRDefault="00D13C94" w:rsidP="004877C5">
      <w:r>
        <w:separator/>
      </w:r>
    </w:p>
  </w:endnote>
  <w:endnote w:type="continuationSeparator" w:id="0">
    <w:p w:rsidR="00D13C94" w:rsidRDefault="00D13C94" w:rsidP="0048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C94" w:rsidRDefault="00D13C94" w:rsidP="004877C5">
      <w:r>
        <w:separator/>
      </w:r>
    </w:p>
  </w:footnote>
  <w:footnote w:type="continuationSeparator" w:id="0">
    <w:p w:rsidR="00D13C94" w:rsidRDefault="00D13C94" w:rsidP="00487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5" w:rsidRDefault="001465B5" w:rsidP="001465B5">
    <w:pPr>
      <w:pStyle w:val="a5"/>
      <w:jc w:val="right"/>
    </w:pPr>
    <w:r>
      <w:rPr>
        <w:rFonts w:hint="eastAsia"/>
      </w:rPr>
      <w:t>107.12.12</w:t>
    </w:r>
    <w:r>
      <w:rPr>
        <w:rFonts w:hint="eastAsia"/>
      </w:rPr>
      <w:t>修正</w:t>
    </w:r>
  </w:p>
  <w:p w:rsidR="001465B5" w:rsidRDefault="001465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9EC"/>
    <w:multiLevelType w:val="hybridMultilevel"/>
    <w:tmpl w:val="921A8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21EEB"/>
    <w:multiLevelType w:val="hybridMultilevel"/>
    <w:tmpl w:val="921A8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5C2E78"/>
    <w:multiLevelType w:val="hybridMultilevel"/>
    <w:tmpl w:val="921A8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DE6269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>
    <w:nsid w:val="19214F09"/>
    <w:multiLevelType w:val="hybridMultilevel"/>
    <w:tmpl w:val="921A8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C465C7"/>
    <w:multiLevelType w:val="hybridMultilevel"/>
    <w:tmpl w:val="EFEE0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406C07"/>
    <w:multiLevelType w:val="hybridMultilevel"/>
    <w:tmpl w:val="921A8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467C0C"/>
    <w:multiLevelType w:val="hybridMultilevel"/>
    <w:tmpl w:val="6B60CC4A"/>
    <w:lvl w:ilvl="0" w:tplc="04090011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691541"/>
    <w:multiLevelType w:val="hybridMultilevel"/>
    <w:tmpl w:val="921A8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6D19D9"/>
    <w:multiLevelType w:val="hybridMultilevel"/>
    <w:tmpl w:val="921A8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8C46D6"/>
    <w:multiLevelType w:val="hybridMultilevel"/>
    <w:tmpl w:val="921A8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FF56C3"/>
    <w:multiLevelType w:val="hybridMultilevel"/>
    <w:tmpl w:val="921A8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D70D08"/>
    <w:multiLevelType w:val="hybridMultilevel"/>
    <w:tmpl w:val="921A8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EA6991"/>
    <w:multiLevelType w:val="hybridMultilevel"/>
    <w:tmpl w:val="EFEE0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231689D"/>
    <w:multiLevelType w:val="hybridMultilevel"/>
    <w:tmpl w:val="921A8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9F56E8"/>
    <w:multiLevelType w:val="hybridMultilevel"/>
    <w:tmpl w:val="921A8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F0A1B63"/>
    <w:multiLevelType w:val="hybridMultilevel"/>
    <w:tmpl w:val="921A8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257F71"/>
    <w:multiLevelType w:val="hybridMultilevel"/>
    <w:tmpl w:val="EFEE0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D50363"/>
    <w:multiLevelType w:val="hybridMultilevel"/>
    <w:tmpl w:val="4BFC523C"/>
    <w:lvl w:ilvl="0" w:tplc="4482C3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AC20AA"/>
    <w:multiLevelType w:val="hybridMultilevel"/>
    <w:tmpl w:val="921A8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E64048"/>
    <w:multiLevelType w:val="hybridMultilevel"/>
    <w:tmpl w:val="921A8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B0D6868"/>
    <w:multiLevelType w:val="hybridMultilevel"/>
    <w:tmpl w:val="921A8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F4728A3"/>
    <w:multiLevelType w:val="hybridMultilevel"/>
    <w:tmpl w:val="BC3A88C4"/>
    <w:lvl w:ilvl="0" w:tplc="0409000F">
      <w:start w:val="1"/>
      <w:numFmt w:val="decimal"/>
      <w:lvlText w:val="%1."/>
      <w:lvlJc w:val="left"/>
      <w:pPr>
        <w:ind w:left="43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87" w:hanging="480"/>
      </w:p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</w:lvl>
    <w:lvl w:ilvl="3" w:tplc="0409000F" w:tentative="1">
      <w:start w:val="1"/>
      <w:numFmt w:val="decimal"/>
      <w:lvlText w:val="%4."/>
      <w:lvlJc w:val="left"/>
      <w:pPr>
        <w:ind w:left="5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</w:lvl>
    <w:lvl w:ilvl="6" w:tplc="0409000F" w:tentative="1">
      <w:start w:val="1"/>
      <w:numFmt w:val="decimal"/>
      <w:lvlText w:val="%7."/>
      <w:lvlJc w:val="left"/>
      <w:pPr>
        <w:ind w:left="7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</w:lvl>
  </w:abstractNum>
  <w:abstractNum w:abstractNumId="23">
    <w:nsid w:val="7FC56CFE"/>
    <w:multiLevelType w:val="hybridMultilevel"/>
    <w:tmpl w:val="921A8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0"/>
  </w:num>
  <w:num w:numId="3">
    <w:abstractNumId w:val="6"/>
  </w:num>
  <w:num w:numId="4">
    <w:abstractNumId w:val="21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15"/>
  </w:num>
  <w:num w:numId="11">
    <w:abstractNumId w:val="14"/>
  </w:num>
  <w:num w:numId="12">
    <w:abstractNumId w:val="12"/>
  </w:num>
  <w:num w:numId="13">
    <w:abstractNumId w:val="23"/>
  </w:num>
  <w:num w:numId="14">
    <w:abstractNumId w:val="2"/>
  </w:num>
  <w:num w:numId="15">
    <w:abstractNumId w:val="11"/>
  </w:num>
  <w:num w:numId="16">
    <w:abstractNumId w:val="19"/>
  </w:num>
  <w:num w:numId="17">
    <w:abstractNumId w:val="1"/>
  </w:num>
  <w:num w:numId="18">
    <w:abstractNumId w:val="10"/>
  </w:num>
  <w:num w:numId="19">
    <w:abstractNumId w:val="4"/>
  </w:num>
  <w:num w:numId="20">
    <w:abstractNumId w:val="0"/>
  </w:num>
  <w:num w:numId="21">
    <w:abstractNumId w:val="16"/>
  </w:num>
  <w:num w:numId="22">
    <w:abstractNumId w:val="17"/>
  </w:num>
  <w:num w:numId="23">
    <w:abstractNumId w:val="5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13"/>
    <w:rsid w:val="000161C2"/>
    <w:rsid w:val="00062429"/>
    <w:rsid w:val="00062B36"/>
    <w:rsid w:val="000862FE"/>
    <w:rsid w:val="000A32D1"/>
    <w:rsid w:val="001116D8"/>
    <w:rsid w:val="001465B5"/>
    <w:rsid w:val="00155313"/>
    <w:rsid w:val="00184E41"/>
    <w:rsid w:val="001D67F7"/>
    <w:rsid w:val="001F64D2"/>
    <w:rsid w:val="0023573B"/>
    <w:rsid w:val="00252084"/>
    <w:rsid w:val="002B6840"/>
    <w:rsid w:val="00315C0B"/>
    <w:rsid w:val="00351B47"/>
    <w:rsid w:val="00355C18"/>
    <w:rsid w:val="0037103B"/>
    <w:rsid w:val="003A2CB9"/>
    <w:rsid w:val="003C54D5"/>
    <w:rsid w:val="003F5460"/>
    <w:rsid w:val="00460C47"/>
    <w:rsid w:val="004877C5"/>
    <w:rsid w:val="004C4F8F"/>
    <w:rsid w:val="004D1541"/>
    <w:rsid w:val="004D6233"/>
    <w:rsid w:val="004E5654"/>
    <w:rsid w:val="00543F38"/>
    <w:rsid w:val="00676A98"/>
    <w:rsid w:val="00697FEF"/>
    <w:rsid w:val="006F466B"/>
    <w:rsid w:val="0072240D"/>
    <w:rsid w:val="00735952"/>
    <w:rsid w:val="00740863"/>
    <w:rsid w:val="00740E6D"/>
    <w:rsid w:val="00746CB1"/>
    <w:rsid w:val="00750E33"/>
    <w:rsid w:val="0076144E"/>
    <w:rsid w:val="0076305E"/>
    <w:rsid w:val="007F7840"/>
    <w:rsid w:val="008157FA"/>
    <w:rsid w:val="0088591D"/>
    <w:rsid w:val="008C3265"/>
    <w:rsid w:val="00920DF1"/>
    <w:rsid w:val="009247CB"/>
    <w:rsid w:val="009266E3"/>
    <w:rsid w:val="00951267"/>
    <w:rsid w:val="00970843"/>
    <w:rsid w:val="0097665E"/>
    <w:rsid w:val="009921E0"/>
    <w:rsid w:val="009B620E"/>
    <w:rsid w:val="009C1F82"/>
    <w:rsid w:val="009F2958"/>
    <w:rsid w:val="00A151D3"/>
    <w:rsid w:val="00A205EF"/>
    <w:rsid w:val="00A218B7"/>
    <w:rsid w:val="00A432A8"/>
    <w:rsid w:val="00AA38A5"/>
    <w:rsid w:val="00AC24AC"/>
    <w:rsid w:val="00AD5F04"/>
    <w:rsid w:val="00B243EE"/>
    <w:rsid w:val="00B74B22"/>
    <w:rsid w:val="00B81C5F"/>
    <w:rsid w:val="00B912B4"/>
    <w:rsid w:val="00C83F97"/>
    <w:rsid w:val="00C959C0"/>
    <w:rsid w:val="00CC37A9"/>
    <w:rsid w:val="00D13C94"/>
    <w:rsid w:val="00D25E8D"/>
    <w:rsid w:val="00D60D72"/>
    <w:rsid w:val="00D6212D"/>
    <w:rsid w:val="00D748F3"/>
    <w:rsid w:val="00D85F1F"/>
    <w:rsid w:val="00DB6117"/>
    <w:rsid w:val="00DF2BF4"/>
    <w:rsid w:val="00E64345"/>
    <w:rsid w:val="00EB431B"/>
    <w:rsid w:val="00EC2391"/>
    <w:rsid w:val="00EF1212"/>
    <w:rsid w:val="00F020F3"/>
    <w:rsid w:val="00F15DF0"/>
    <w:rsid w:val="00F4411D"/>
    <w:rsid w:val="00F73D18"/>
    <w:rsid w:val="00F93389"/>
    <w:rsid w:val="00FC4932"/>
    <w:rsid w:val="00FE587B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1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921E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5313"/>
    <w:pPr>
      <w:ind w:leftChars="200" w:left="480"/>
    </w:pPr>
    <w:rPr>
      <w:lang w:val="x-none" w:eastAsia="x-none"/>
    </w:rPr>
  </w:style>
  <w:style w:type="character" w:customStyle="1" w:styleId="a4">
    <w:name w:val="清單段落 字元"/>
    <w:link w:val="a3"/>
    <w:uiPriority w:val="34"/>
    <w:rsid w:val="0015531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487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7C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7C5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921E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9921E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F46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F4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4649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697FE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">
    <w:name w:val="Light List Accent 1"/>
    <w:basedOn w:val="a1"/>
    <w:uiPriority w:val="61"/>
    <w:rsid w:val="00697FE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c">
    <w:name w:val="Table Grid"/>
    <w:basedOn w:val="a1"/>
    <w:uiPriority w:val="59"/>
    <w:rsid w:val="00885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1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921E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5313"/>
    <w:pPr>
      <w:ind w:leftChars="200" w:left="480"/>
    </w:pPr>
    <w:rPr>
      <w:lang w:val="x-none" w:eastAsia="x-none"/>
    </w:rPr>
  </w:style>
  <w:style w:type="character" w:customStyle="1" w:styleId="a4">
    <w:name w:val="清單段落 字元"/>
    <w:link w:val="a3"/>
    <w:uiPriority w:val="34"/>
    <w:rsid w:val="0015531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487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7C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7C5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921E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9921E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F46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F4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4649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697FE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">
    <w:name w:val="Light List Accent 1"/>
    <w:basedOn w:val="a1"/>
    <w:uiPriority w:val="61"/>
    <w:rsid w:val="00697FE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c">
    <w:name w:val="Table Grid"/>
    <w:basedOn w:val="a1"/>
    <w:uiPriority w:val="59"/>
    <w:rsid w:val="00885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CFA4C-1B30-4EA0-BEEC-39B3C0ED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2018-11-05T07:34:00Z</cp:lastPrinted>
  <dcterms:created xsi:type="dcterms:W3CDTF">2020-06-10T02:49:00Z</dcterms:created>
  <dcterms:modified xsi:type="dcterms:W3CDTF">2020-06-10T02:49:00Z</dcterms:modified>
</cp:coreProperties>
</file>